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ook Antiqua" w:eastAsia="Batang" w:hAnsi="Book Antiqua" w:cs="Andalus"/>
          <w:sz w:val="24"/>
          <w:szCs w:val="24"/>
        </w:rPr>
        <w:id w:val="1611655"/>
        <w:docPartObj>
          <w:docPartGallery w:val="Cover Pages"/>
          <w:docPartUnique/>
        </w:docPartObj>
      </w:sdtPr>
      <w:sdtContent>
        <w:p w14:paraId="19138F74" w14:textId="77777777" w:rsidR="00AA5713" w:rsidRPr="00931C89" w:rsidRDefault="00AA5713" w:rsidP="00931C89">
          <w:pPr>
            <w:pStyle w:val="Bezodstpw"/>
            <w:jc w:val="center"/>
            <w:rPr>
              <w:sz w:val="28"/>
              <w:szCs w:val="28"/>
            </w:rPr>
          </w:pPr>
          <w:r w:rsidRPr="00931C89">
            <w:rPr>
              <w:sz w:val="28"/>
              <w:szCs w:val="28"/>
            </w:rPr>
            <w:t>Formularz zgłoszeniowy do udziału w konferencji naukowej:</w:t>
          </w:r>
        </w:p>
        <w:p w14:paraId="1E73070C" w14:textId="77777777" w:rsidR="00AA5713" w:rsidRPr="00931C89" w:rsidRDefault="00AA5713" w:rsidP="00931C89">
          <w:pPr>
            <w:pStyle w:val="Bezodstpw"/>
            <w:jc w:val="center"/>
            <w:rPr>
              <w:i/>
              <w:color w:val="2F5496" w:themeColor="accent1" w:themeShade="BF"/>
              <w:sz w:val="28"/>
              <w:szCs w:val="28"/>
              <w:lang w:eastAsia="pl-PL"/>
            </w:rPr>
          </w:pPr>
          <w:r w:rsidRPr="00931C89">
            <w:rPr>
              <w:i/>
              <w:color w:val="2F5496" w:themeColor="accent1" w:themeShade="BF"/>
              <w:sz w:val="28"/>
              <w:szCs w:val="28"/>
              <w:lang w:eastAsia="pl-PL"/>
            </w:rPr>
            <w:t>Wokół zagadnień warsztatu artysty: malarza, rzeźbiarza, architekta.../</w:t>
          </w:r>
        </w:p>
        <w:p w14:paraId="3DE209C9" w14:textId="77777777" w:rsidR="00AA5713" w:rsidRPr="00931C89" w:rsidRDefault="00AA5713" w:rsidP="00931C89">
          <w:pPr>
            <w:pStyle w:val="Bezodstpw"/>
            <w:jc w:val="center"/>
            <w:rPr>
              <w:i/>
              <w:color w:val="2F5496" w:themeColor="accent1" w:themeShade="BF"/>
              <w:sz w:val="28"/>
              <w:szCs w:val="28"/>
              <w:lang w:eastAsia="pl-PL"/>
            </w:rPr>
          </w:pPr>
          <w:r w:rsidRPr="00931C89">
            <w:rPr>
              <w:i/>
              <w:iCs/>
              <w:color w:val="365F91"/>
              <w:sz w:val="28"/>
              <w:szCs w:val="28"/>
            </w:rPr>
            <w:t xml:space="preserve">On the </w:t>
          </w:r>
          <w:proofErr w:type="spellStart"/>
          <w:r w:rsidRPr="00931C89">
            <w:rPr>
              <w:i/>
              <w:iCs/>
              <w:color w:val="365F91"/>
              <w:sz w:val="28"/>
              <w:szCs w:val="28"/>
            </w:rPr>
            <w:t>topic</w:t>
          </w:r>
          <w:proofErr w:type="spellEnd"/>
          <w:r w:rsidRPr="00931C89">
            <w:rPr>
              <w:i/>
              <w:iCs/>
              <w:color w:val="365F91"/>
              <w:sz w:val="28"/>
              <w:szCs w:val="28"/>
            </w:rPr>
            <w:t xml:space="preserve"> of the </w:t>
          </w:r>
          <w:proofErr w:type="spellStart"/>
          <w:r w:rsidRPr="00931C89">
            <w:rPr>
              <w:i/>
              <w:iCs/>
              <w:color w:val="365F91"/>
              <w:sz w:val="28"/>
              <w:szCs w:val="28"/>
            </w:rPr>
            <w:t>artist’s</w:t>
          </w:r>
          <w:proofErr w:type="spellEnd"/>
          <w:r w:rsidRPr="00931C89">
            <w:rPr>
              <w:i/>
              <w:iCs/>
              <w:color w:val="365F91"/>
              <w:sz w:val="28"/>
              <w:szCs w:val="28"/>
            </w:rPr>
            <w:t xml:space="preserve"> </w:t>
          </w:r>
          <w:proofErr w:type="spellStart"/>
          <w:r w:rsidRPr="00931C89">
            <w:rPr>
              <w:i/>
              <w:iCs/>
              <w:color w:val="365F91"/>
              <w:sz w:val="28"/>
              <w:szCs w:val="28"/>
            </w:rPr>
            <w:t>workshop</w:t>
          </w:r>
          <w:proofErr w:type="spellEnd"/>
          <w:r w:rsidRPr="00931C89">
            <w:rPr>
              <w:i/>
              <w:iCs/>
              <w:color w:val="365F91"/>
              <w:sz w:val="28"/>
              <w:szCs w:val="28"/>
            </w:rPr>
            <w:t xml:space="preserve">: </w:t>
          </w:r>
          <w:proofErr w:type="spellStart"/>
          <w:r w:rsidRPr="00931C89">
            <w:rPr>
              <w:i/>
              <w:iCs/>
              <w:color w:val="365F91"/>
              <w:sz w:val="28"/>
              <w:szCs w:val="28"/>
            </w:rPr>
            <w:t>painter</w:t>
          </w:r>
          <w:proofErr w:type="spellEnd"/>
          <w:r w:rsidRPr="00931C89">
            <w:rPr>
              <w:i/>
              <w:iCs/>
              <w:color w:val="365F91"/>
              <w:sz w:val="28"/>
              <w:szCs w:val="28"/>
            </w:rPr>
            <w:t xml:space="preserve">, </w:t>
          </w:r>
          <w:proofErr w:type="spellStart"/>
          <w:r w:rsidRPr="00931C89">
            <w:rPr>
              <w:i/>
              <w:iCs/>
              <w:color w:val="365F91"/>
              <w:sz w:val="28"/>
              <w:szCs w:val="28"/>
            </w:rPr>
            <w:t>sculptor</w:t>
          </w:r>
          <w:proofErr w:type="spellEnd"/>
          <w:r w:rsidRPr="00931C89">
            <w:rPr>
              <w:i/>
              <w:iCs/>
              <w:color w:val="365F91"/>
              <w:sz w:val="28"/>
              <w:szCs w:val="28"/>
            </w:rPr>
            <w:t xml:space="preserve">, </w:t>
          </w:r>
          <w:proofErr w:type="spellStart"/>
          <w:r w:rsidRPr="00931C89">
            <w:rPr>
              <w:i/>
              <w:iCs/>
              <w:color w:val="365F91"/>
              <w:sz w:val="28"/>
              <w:szCs w:val="28"/>
            </w:rPr>
            <w:t>architect</w:t>
          </w:r>
          <w:proofErr w:type="spellEnd"/>
          <w:r w:rsidRPr="00931C89">
            <w:rPr>
              <w:i/>
              <w:iCs/>
              <w:color w:val="365F91"/>
              <w:sz w:val="28"/>
              <w:szCs w:val="28"/>
            </w:rPr>
            <w:t>...</w:t>
          </w:r>
        </w:p>
        <w:p w14:paraId="239E473A" w14:textId="77777777" w:rsidR="00AA5713" w:rsidRPr="00931C89" w:rsidRDefault="00AA5713" w:rsidP="00931C89">
          <w:pPr>
            <w:pStyle w:val="Bezodstpw"/>
            <w:jc w:val="center"/>
            <w:rPr>
              <w:i/>
              <w:color w:val="2F5496" w:themeColor="accent1" w:themeShade="BF"/>
              <w:sz w:val="28"/>
              <w:szCs w:val="28"/>
            </w:rPr>
          </w:pPr>
          <w:r w:rsidRPr="00931C89">
            <w:rPr>
              <w:i/>
              <w:color w:val="2F5496" w:themeColor="accent1" w:themeShade="BF"/>
              <w:sz w:val="28"/>
              <w:szCs w:val="28"/>
              <w:lang w:eastAsia="pl-PL"/>
            </w:rPr>
            <w:t>II</w:t>
          </w:r>
        </w:p>
        <w:p w14:paraId="0A1F426E" w14:textId="77777777" w:rsidR="00AA5713" w:rsidRPr="00734A9F" w:rsidRDefault="00AA5713" w:rsidP="00931C89">
          <w:pPr>
            <w:pStyle w:val="Bezodstpw"/>
            <w:rPr>
              <w:rFonts w:eastAsia="SimSun"/>
            </w:rPr>
          </w:pPr>
          <w:r w:rsidRPr="00734A9F">
            <w:rPr>
              <w:rFonts w:eastAsia="SimSun"/>
            </w:rPr>
            <w:t xml:space="preserve">która odbędzie się w </w:t>
          </w:r>
          <w:r>
            <w:rPr>
              <w:rFonts w:eastAsia="SimSun"/>
            </w:rPr>
            <w:t>Toruniu</w:t>
          </w:r>
          <w:r w:rsidRPr="00734A9F">
            <w:rPr>
              <w:rFonts w:eastAsia="SimSun"/>
            </w:rPr>
            <w:t xml:space="preserve">, w dniach </w:t>
          </w:r>
          <w:r>
            <w:rPr>
              <w:rFonts w:eastAsia="SimSun"/>
            </w:rPr>
            <w:t>21-22</w:t>
          </w:r>
          <w:r w:rsidRPr="00734A9F">
            <w:rPr>
              <w:rFonts w:eastAsia="SimSun"/>
            </w:rPr>
            <w:t xml:space="preserve"> </w:t>
          </w:r>
          <w:r>
            <w:rPr>
              <w:rFonts w:eastAsia="SimSun"/>
            </w:rPr>
            <w:t>listopada</w:t>
          </w:r>
          <w:r w:rsidRPr="00734A9F">
            <w:rPr>
              <w:rFonts w:eastAsia="SimSun"/>
            </w:rPr>
            <w:t xml:space="preserve"> 201</w:t>
          </w:r>
          <w:r>
            <w:rPr>
              <w:rFonts w:eastAsia="SimSun"/>
            </w:rPr>
            <w:t>9</w:t>
          </w:r>
          <w:r w:rsidRPr="00734A9F">
            <w:rPr>
              <w:rFonts w:eastAsia="SimSun"/>
            </w:rPr>
            <w:t xml:space="preserve"> r</w:t>
          </w:r>
          <w:r>
            <w:rPr>
              <w:rFonts w:eastAsia="SimSun"/>
            </w:rPr>
            <w:t>oku</w:t>
          </w:r>
        </w:p>
        <w:p w14:paraId="6C443EF0" w14:textId="77777777" w:rsidR="00AA5713" w:rsidRPr="00734A9F" w:rsidRDefault="00AA5713" w:rsidP="00931C89">
          <w:pPr>
            <w:pStyle w:val="Bezodstpw"/>
            <w:rPr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3311"/>
            <w:gridCol w:w="1778"/>
            <w:gridCol w:w="3973"/>
          </w:tblGrid>
          <w:tr w:rsidR="00AA5713" w:rsidRPr="00734A9F" w14:paraId="4DC254DA" w14:textId="77777777" w:rsidTr="006B46FE">
            <w:tc>
              <w:tcPr>
                <w:tcW w:w="3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2F7A3F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>Imię, nazwisko</w:t>
                </w:r>
              </w:p>
            </w:tc>
            <w:tc>
              <w:tcPr>
                <w:tcW w:w="59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17C81" w14:textId="77777777" w:rsidR="00AA5713" w:rsidRPr="00734A9F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</w:p>
            </w:tc>
          </w:tr>
          <w:tr w:rsidR="00AA5713" w:rsidRPr="00734A9F" w14:paraId="6A3A57E1" w14:textId="77777777" w:rsidTr="006B46FE">
            <w:tc>
              <w:tcPr>
                <w:tcW w:w="3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3E0FEE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>Tytuł lub stopień naukowy</w:t>
                </w:r>
              </w:p>
            </w:tc>
            <w:tc>
              <w:tcPr>
                <w:tcW w:w="59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5E40A" w14:textId="77777777" w:rsidR="00AA5713" w:rsidRPr="00734A9F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</w:p>
            </w:tc>
          </w:tr>
          <w:tr w:rsidR="00AA5713" w:rsidRPr="00734A9F" w14:paraId="3C91639F" w14:textId="77777777" w:rsidTr="006B46FE">
            <w:tc>
              <w:tcPr>
                <w:tcW w:w="3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4A4381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>Miejsce zatrudnienia</w:t>
                </w:r>
              </w:p>
            </w:tc>
            <w:tc>
              <w:tcPr>
                <w:tcW w:w="59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0C93DD" w14:textId="77777777" w:rsidR="00AA5713" w:rsidRPr="00734A9F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</w:p>
            </w:tc>
          </w:tr>
          <w:tr w:rsidR="00AA5713" w:rsidRPr="00734A9F" w14:paraId="4497E364" w14:textId="77777777" w:rsidTr="006B46FE">
            <w:tc>
              <w:tcPr>
                <w:tcW w:w="3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A7988A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>Adres zakładu pracy</w:t>
                </w:r>
              </w:p>
            </w:tc>
            <w:tc>
              <w:tcPr>
                <w:tcW w:w="59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93AE71" w14:textId="77777777" w:rsidR="00AA5713" w:rsidRPr="00734A9F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</w:p>
            </w:tc>
          </w:tr>
          <w:tr w:rsidR="00AA5713" w:rsidRPr="00734A9F" w14:paraId="77CC5BA3" w14:textId="77777777" w:rsidTr="006B46FE">
            <w:tc>
              <w:tcPr>
                <w:tcW w:w="3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FB51F7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>Adres kontaktowy</w:t>
                </w:r>
              </w:p>
            </w:tc>
            <w:tc>
              <w:tcPr>
                <w:tcW w:w="59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843403" w14:textId="77777777" w:rsidR="00AA5713" w:rsidRPr="00734A9F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</w:p>
            </w:tc>
          </w:tr>
          <w:tr w:rsidR="00AA5713" w:rsidRPr="00734A9F" w14:paraId="75C1FDA9" w14:textId="77777777" w:rsidTr="006B46FE">
            <w:tc>
              <w:tcPr>
                <w:tcW w:w="3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E4627D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>Telefon</w:t>
                </w:r>
              </w:p>
            </w:tc>
            <w:tc>
              <w:tcPr>
                <w:tcW w:w="59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A3535D" w14:textId="77777777" w:rsidR="00AA5713" w:rsidRPr="00734A9F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</w:p>
            </w:tc>
          </w:tr>
          <w:tr w:rsidR="00AA5713" w:rsidRPr="00734A9F" w14:paraId="38B27202" w14:textId="77777777" w:rsidTr="006B46FE">
            <w:tc>
              <w:tcPr>
                <w:tcW w:w="3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D254C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>E-mail</w:t>
                </w:r>
              </w:p>
            </w:tc>
            <w:tc>
              <w:tcPr>
                <w:tcW w:w="59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FC937A" w14:textId="77777777" w:rsidR="00AA5713" w:rsidRPr="00734A9F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</w:p>
            </w:tc>
          </w:tr>
          <w:tr w:rsidR="00AA5713" w:rsidRPr="00734A9F" w14:paraId="6A8022BE" w14:textId="77777777" w:rsidTr="006B46FE">
            <w:tc>
              <w:tcPr>
                <w:tcW w:w="92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CC8388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>Tytuł referatu/</w:t>
                </w:r>
                <w:r>
                  <w:rPr>
                    <w:b/>
                    <w:sz w:val="24"/>
                    <w:szCs w:val="24"/>
                  </w:rPr>
                  <w:t>komunikatu/posteru</w:t>
                </w:r>
              </w:p>
              <w:p w14:paraId="30DEB2DA" w14:textId="77777777" w:rsidR="00AA5713" w:rsidRPr="00734A9F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</w:p>
            </w:tc>
          </w:tr>
          <w:tr w:rsidR="00AA5713" w:rsidRPr="00734A9F" w14:paraId="7AF0D6CA" w14:textId="77777777" w:rsidTr="006B46FE">
            <w:tc>
              <w:tcPr>
                <w:tcW w:w="92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C1D326" w14:textId="77777777" w:rsidR="00AA5713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Abstrakt (max. 500 słów)</w:t>
                </w:r>
              </w:p>
              <w:p w14:paraId="36CE49DF" w14:textId="77777777" w:rsidR="00AA5713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</w:p>
              <w:p w14:paraId="22F4CD86" w14:textId="77777777" w:rsidR="00AA5713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</w:p>
              <w:p w14:paraId="247D5B88" w14:textId="77777777" w:rsidR="00AA5713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</w:p>
              <w:p w14:paraId="782D3FAD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</w:p>
            </w:tc>
          </w:tr>
          <w:tr w:rsidR="00AA5713" w:rsidRPr="00734A9F" w14:paraId="65F89A2F" w14:textId="77777777" w:rsidTr="006B46FE">
            <w:trPr>
              <w:trHeight w:val="320"/>
            </w:trPr>
            <w:tc>
              <w:tcPr>
                <w:tcW w:w="92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6D08D6" w14:textId="77777777" w:rsidR="00AA5713" w:rsidRPr="00734A9F" w:rsidRDefault="00AA5713" w:rsidP="00931C89">
                <w:pPr>
                  <w:pStyle w:val="Bezodstpw"/>
                  <w:rPr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>Urządzenia niezbędne do wygłoszenia referatu:</w:t>
                </w:r>
              </w:p>
            </w:tc>
          </w:tr>
          <w:tr w:rsidR="00AA5713" w:rsidRPr="00734A9F" w14:paraId="3ACCCA31" w14:textId="77777777" w:rsidTr="006B46FE">
            <w:tc>
              <w:tcPr>
                <w:tcW w:w="5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3FEFDE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 xml:space="preserve">Opłata konferencyjna </w:t>
                </w:r>
              </w:p>
            </w:tc>
            <w:tc>
              <w:tcPr>
                <w:tcW w:w="4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E1D59D" w14:textId="77777777" w:rsidR="00AA5713" w:rsidRPr="00177DDF" w:rsidRDefault="00AA5713" w:rsidP="00931C89">
                <w:pPr>
                  <w:pStyle w:val="Bezodstpw"/>
                  <w:rPr>
                    <w:rFonts w:eastAsia="Arial Unicode MS"/>
                    <w:b/>
                    <w:sz w:val="24"/>
                    <w:szCs w:val="24"/>
                  </w:rPr>
                </w:pPr>
                <w:r w:rsidRPr="00177DDF">
                  <w:rPr>
                    <w:rFonts w:eastAsia="Arial Unicode MS"/>
                    <w:b/>
                    <w:sz w:val="24"/>
                    <w:szCs w:val="24"/>
                  </w:rPr>
                  <w:t>350 zł</w:t>
                </w:r>
              </w:p>
            </w:tc>
          </w:tr>
          <w:tr w:rsidR="00AA5713" w:rsidRPr="00734A9F" w14:paraId="0F3D1889" w14:textId="77777777" w:rsidTr="006B46FE">
            <w:tc>
              <w:tcPr>
                <w:tcW w:w="5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7591B1" w14:textId="77777777" w:rsidR="00AA5713" w:rsidRPr="00221508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221508">
                  <w:rPr>
                    <w:b/>
                    <w:sz w:val="24"/>
                    <w:szCs w:val="24"/>
                  </w:rPr>
                  <w:t>Termin uiszczenia opłaty konferencyjnej</w:t>
                </w:r>
              </w:p>
              <w:p w14:paraId="02630F9E" w14:textId="77777777" w:rsidR="00AA5713" w:rsidRPr="00221508" w:rsidRDefault="00AA5713" w:rsidP="00931C89">
                <w:pPr>
                  <w:pStyle w:val="Bezodstpw"/>
                  <w:rPr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5ACB7C" w14:textId="77777777" w:rsidR="00AA5713" w:rsidRPr="00177DDF" w:rsidRDefault="00AA5713" w:rsidP="00931C89">
                <w:pPr>
                  <w:pStyle w:val="Bezodstpw"/>
                  <w:rPr>
                    <w:rFonts w:eastAsia="Arial Unicode MS"/>
                    <w:b/>
                    <w:sz w:val="24"/>
                    <w:szCs w:val="24"/>
                  </w:rPr>
                </w:pPr>
                <w:r w:rsidRPr="00975F76">
                  <w:rPr>
                    <w:rFonts w:eastAsia="Arial Unicode MS"/>
                    <w:b/>
                    <w:sz w:val="24"/>
                    <w:szCs w:val="24"/>
                  </w:rPr>
                  <w:t xml:space="preserve">do </w:t>
                </w:r>
                <w:r>
                  <w:rPr>
                    <w:rFonts w:eastAsia="Arial Unicode MS"/>
                    <w:b/>
                    <w:sz w:val="24"/>
                    <w:szCs w:val="24"/>
                  </w:rPr>
                  <w:t>30 września</w:t>
                </w:r>
                <w:r w:rsidRPr="00975F76">
                  <w:rPr>
                    <w:rFonts w:eastAsia="Arial Unicode MS"/>
                    <w:b/>
                    <w:sz w:val="24"/>
                    <w:szCs w:val="24"/>
                  </w:rPr>
                  <w:t xml:space="preserve"> 201</w:t>
                </w:r>
                <w:r>
                  <w:rPr>
                    <w:rFonts w:eastAsia="Arial Unicode MS"/>
                    <w:b/>
                    <w:sz w:val="24"/>
                    <w:szCs w:val="24"/>
                  </w:rPr>
                  <w:t>9</w:t>
                </w:r>
                <w:r w:rsidRPr="00975F76">
                  <w:rPr>
                    <w:rFonts w:eastAsia="Arial Unicode MS"/>
                    <w:b/>
                    <w:sz w:val="24"/>
                    <w:szCs w:val="24"/>
                  </w:rPr>
                  <w:t xml:space="preserve"> r.</w:t>
                </w:r>
              </w:p>
            </w:tc>
          </w:tr>
          <w:tr w:rsidR="00AA5713" w:rsidRPr="00734A9F" w14:paraId="7AD40366" w14:textId="77777777" w:rsidTr="006B46FE">
            <w:trPr>
              <w:trHeight w:val="871"/>
            </w:trPr>
            <w:tc>
              <w:tcPr>
                <w:tcW w:w="92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E30B00" w14:textId="77777777" w:rsidR="00AA5713" w:rsidRPr="000E376F" w:rsidRDefault="00AA5713" w:rsidP="00931C89">
                <w:pPr>
                  <w:pStyle w:val="Bezodstpw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E376F">
                  <w:rPr>
                    <w:b/>
                    <w:sz w:val="24"/>
                    <w:szCs w:val="24"/>
                  </w:rPr>
                  <w:t>Numer konta, na które należy dokonać wpłaty:</w:t>
                </w:r>
                <w:r w:rsidRPr="000E376F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 </w:t>
                </w:r>
              </w:p>
              <w:p w14:paraId="6229C08F" w14:textId="77777777" w:rsidR="00AA5713" w:rsidRDefault="00AA5713" w:rsidP="00931C89">
                <w:pPr>
                  <w:pStyle w:val="Bezodstpw"/>
                </w:pPr>
                <w:r w:rsidRPr="00F2457A">
                  <w:t xml:space="preserve">45 1160 2202 0000 0000 3174 8579 </w:t>
                </w:r>
                <w:r w:rsidRPr="00F2457A">
                  <w:br/>
                  <w:t>Bank Millennium S.A.</w:t>
                </w:r>
                <w:r w:rsidRPr="00F2457A">
                  <w:br/>
                  <w:t>z dopiskiem: hasło konferencji (Warsztat), imię i nazwisko uczestnika</w:t>
                </w:r>
              </w:p>
              <w:p w14:paraId="76CD2BAD" w14:textId="77777777" w:rsidR="00AA5713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</w:p>
              <w:p w14:paraId="3811841C" w14:textId="77777777" w:rsidR="00AA5713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  <w:r>
                  <w:rPr>
                    <w:rFonts w:eastAsia="Arial Unicode MS"/>
                    <w:sz w:val="24"/>
                    <w:szCs w:val="24"/>
                  </w:rPr>
                  <w:t>Dla uczestników z zagranicy:</w:t>
                </w:r>
              </w:p>
              <w:p w14:paraId="1305EE2E" w14:textId="77777777" w:rsidR="00AA5713" w:rsidRPr="00C87D51" w:rsidRDefault="00AA5713" w:rsidP="00931C89">
                <w:pPr>
                  <w:pStyle w:val="Bezodstpw"/>
                  <w:rPr>
                    <w:sz w:val="24"/>
                    <w:lang w:val="en-US"/>
                  </w:rPr>
                </w:pPr>
                <w:r w:rsidRPr="00A53B03">
                  <w:rPr>
                    <w:sz w:val="24"/>
                  </w:rPr>
                  <w:t xml:space="preserve">       </w:t>
                </w:r>
                <w:r w:rsidRPr="00C87D51">
                  <w:rPr>
                    <w:sz w:val="24"/>
                    <w:lang w:val="en-US"/>
                  </w:rPr>
                  <w:t>SWIFT: BIG B PL PW</w:t>
                </w:r>
              </w:p>
              <w:p w14:paraId="658F238A" w14:textId="77777777" w:rsidR="00AA5713" w:rsidRPr="00C87D51" w:rsidRDefault="00AA5713" w:rsidP="00931C89">
                <w:pPr>
                  <w:pStyle w:val="Bezodstpw"/>
                  <w:rPr>
                    <w:sz w:val="24"/>
                    <w:lang w:val="en-US"/>
                  </w:rPr>
                </w:pPr>
                <w:r w:rsidRPr="00C87D51">
                  <w:rPr>
                    <w:sz w:val="24"/>
                    <w:lang w:val="en-US"/>
                  </w:rPr>
                  <w:t xml:space="preserve">       IBAN: PL45 1160 2202 0000 0000 3174 8579</w:t>
                </w:r>
              </w:p>
              <w:p w14:paraId="3F535440" w14:textId="77777777" w:rsidR="00AA5713" w:rsidRPr="00221508" w:rsidRDefault="00AA5713" w:rsidP="00931C89">
                <w:pPr>
                  <w:pStyle w:val="Bezodstpw"/>
                  <w:rPr>
                    <w:rFonts w:eastAsia="Arial Unicode MS"/>
                    <w:sz w:val="24"/>
                    <w:szCs w:val="24"/>
                  </w:rPr>
                </w:pPr>
              </w:p>
            </w:tc>
          </w:tr>
          <w:tr w:rsidR="00AA5713" w:rsidRPr="00734A9F" w14:paraId="2A86836E" w14:textId="77777777" w:rsidTr="006B46FE">
            <w:tc>
              <w:tcPr>
                <w:tcW w:w="92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934C54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>Dane do faktury:</w:t>
                </w:r>
              </w:p>
              <w:p w14:paraId="57E3F81F" w14:textId="77777777" w:rsidR="00AA5713" w:rsidRPr="00734A9F" w:rsidRDefault="00AA5713" w:rsidP="00931C89">
                <w:pPr>
                  <w:pStyle w:val="Bezodstpw"/>
                  <w:rPr>
                    <w:rFonts w:eastAsia="Times New Roman"/>
                    <w:sz w:val="24"/>
                    <w:szCs w:val="24"/>
                    <w:lang w:eastAsia="pl-PL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 xml:space="preserve">Uczelnia, Instytucja: </w:t>
                </w:r>
              </w:p>
              <w:p w14:paraId="5FB2B3A6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 xml:space="preserve">Adres: </w:t>
                </w:r>
              </w:p>
              <w:p w14:paraId="65A2C0D8" w14:textId="77777777" w:rsidR="00AA5713" w:rsidRPr="00734A9F" w:rsidRDefault="00AA5713" w:rsidP="00931C89">
                <w:pPr>
                  <w:pStyle w:val="Bezodstpw"/>
                  <w:rPr>
                    <w:rFonts w:eastAsia="Times New Roman"/>
                    <w:sz w:val="24"/>
                    <w:szCs w:val="24"/>
                    <w:lang w:eastAsia="pl-PL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 xml:space="preserve">NIP: </w:t>
                </w:r>
                <w:r w:rsidRPr="00734A9F">
                  <w:rPr>
                    <w:rFonts w:eastAsia="Times New Roman"/>
                    <w:sz w:val="24"/>
                    <w:szCs w:val="24"/>
                    <w:lang w:eastAsia="pl-PL"/>
                  </w:rPr>
                  <w:t xml:space="preserve"> </w:t>
                </w:r>
              </w:p>
              <w:p w14:paraId="2FCCFAA2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</w:p>
              <w:p w14:paraId="65B7DC5C" w14:textId="77777777" w:rsidR="00AA5713" w:rsidRPr="00734A9F" w:rsidRDefault="00AA5713" w:rsidP="00931C89">
                <w:pPr>
                  <w:pStyle w:val="Bezodstpw"/>
                  <w:rPr>
                    <w:b/>
                    <w:sz w:val="24"/>
                    <w:szCs w:val="24"/>
                  </w:rPr>
                </w:pPr>
                <w:r w:rsidRPr="00734A9F">
                  <w:rPr>
                    <w:b/>
                    <w:sz w:val="24"/>
                    <w:szCs w:val="24"/>
                  </w:rPr>
                  <w:t xml:space="preserve">Adres, na który faktura ma być przesłana: </w:t>
                </w:r>
              </w:p>
              <w:p w14:paraId="598DA883" w14:textId="77777777" w:rsidR="00AA5713" w:rsidRPr="00734A9F" w:rsidRDefault="00AA5713" w:rsidP="00931C89">
                <w:pPr>
                  <w:pStyle w:val="Bezodstpw"/>
                  <w:rPr>
                    <w:sz w:val="24"/>
                    <w:szCs w:val="24"/>
                  </w:rPr>
                </w:pPr>
              </w:p>
            </w:tc>
          </w:tr>
        </w:tbl>
        <w:p w14:paraId="056CE4A3" w14:textId="77777777" w:rsidR="00AA5713" w:rsidRPr="00734A9F" w:rsidRDefault="00AA5713" w:rsidP="00931C89">
          <w:pPr>
            <w:pStyle w:val="Bezodstpw"/>
            <w:rPr>
              <w:sz w:val="24"/>
              <w:szCs w:val="24"/>
            </w:rPr>
          </w:pPr>
        </w:p>
        <w:p w14:paraId="3D8BF43E" w14:textId="77777777" w:rsidR="00AA5713" w:rsidRDefault="00AA5713" w:rsidP="00931C89">
          <w:pPr>
            <w:pStyle w:val="Bezodstpw"/>
            <w:rPr>
              <w:sz w:val="24"/>
              <w:szCs w:val="24"/>
            </w:rPr>
          </w:pPr>
          <w:r w:rsidRPr="00F93720">
            <w:rPr>
              <w:sz w:val="24"/>
              <w:szCs w:val="24"/>
            </w:rPr>
            <w:t xml:space="preserve">Wypełnioną kartę zgłoszeniową prosimy odesłać </w:t>
          </w:r>
          <w:r w:rsidRPr="00F93720">
            <w:rPr>
              <w:b/>
              <w:sz w:val="24"/>
              <w:szCs w:val="24"/>
            </w:rPr>
            <w:t xml:space="preserve">do </w:t>
          </w:r>
          <w:r>
            <w:rPr>
              <w:b/>
              <w:sz w:val="24"/>
              <w:szCs w:val="24"/>
            </w:rPr>
            <w:t>05</w:t>
          </w:r>
          <w:r w:rsidRPr="00F93720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września</w:t>
          </w:r>
          <w:r w:rsidRPr="00F93720">
            <w:rPr>
              <w:b/>
              <w:sz w:val="24"/>
              <w:szCs w:val="24"/>
            </w:rPr>
            <w:t xml:space="preserve"> 201</w:t>
          </w:r>
          <w:r>
            <w:rPr>
              <w:b/>
              <w:sz w:val="24"/>
              <w:szCs w:val="24"/>
            </w:rPr>
            <w:t>9</w:t>
          </w:r>
          <w:r w:rsidRPr="00F93720">
            <w:rPr>
              <w:b/>
              <w:sz w:val="24"/>
              <w:szCs w:val="24"/>
            </w:rPr>
            <w:t xml:space="preserve"> r.</w:t>
          </w:r>
          <w:r w:rsidRPr="00F93720">
            <w:rPr>
              <w:sz w:val="24"/>
              <w:szCs w:val="24"/>
            </w:rPr>
            <w:t xml:space="preserve"> na adres mailowy: </w:t>
          </w:r>
          <w:r>
            <w:rPr>
              <w:rFonts w:eastAsia="Calibri-Bold"/>
              <w:b/>
              <w:bCs/>
              <w:color w:val="FF0000"/>
            </w:rPr>
            <w:t>warsztatartysty</w:t>
          </w:r>
          <w:r w:rsidRPr="00975F76">
            <w:rPr>
              <w:rFonts w:eastAsia="Calibri-Bold"/>
              <w:b/>
              <w:bCs/>
              <w:color w:val="FF0000"/>
            </w:rPr>
            <w:t>@onet.pl</w:t>
          </w:r>
          <w:r>
            <w:rPr>
              <w:rFonts w:ascii="Calibri-Bold" w:eastAsia="Calibri-Bold" w:cs="Calibri-Bold"/>
              <w:b/>
              <w:bCs/>
              <w:color w:val="F4CC0C"/>
            </w:rPr>
            <w:t xml:space="preserve"> </w:t>
          </w:r>
          <w:r w:rsidRPr="00F93720">
            <w:rPr>
              <w:sz w:val="24"/>
              <w:szCs w:val="24"/>
            </w:rPr>
            <w:t>lub drogą pocztową na adres:</w:t>
          </w:r>
        </w:p>
        <w:p w14:paraId="3D25BCC0" w14:textId="77777777" w:rsidR="00AA5713" w:rsidRDefault="00AA5713" w:rsidP="00931C89">
          <w:pPr>
            <w:pStyle w:val="Bezodstpw"/>
            <w:rPr>
              <w:rFonts w:eastAsia="Calibri-Bold"/>
              <w:bCs/>
              <w:sz w:val="24"/>
              <w:szCs w:val="24"/>
            </w:rPr>
          </w:pPr>
        </w:p>
        <w:p w14:paraId="6BC6DD80" w14:textId="77777777" w:rsidR="00AA5713" w:rsidRPr="00975F76" w:rsidRDefault="00AA5713" w:rsidP="00931C89">
          <w:pPr>
            <w:pStyle w:val="Bezodstpw"/>
            <w:rPr>
              <w:rFonts w:eastAsia="Calibri-Bold"/>
              <w:bCs/>
              <w:sz w:val="24"/>
              <w:szCs w:val="24"/>
            </w:rPr>
          </w:pPr>
          <w:r w:rsidRPr="00975F76">
            <w:rPr>
              <w:rFonts w:eastAsia="Calibri-Bold"/>
              <w:bCs/>
              <w:sz w:val="24"/>
              <w:szCs w:val="24"/>
            </w:rPr>
            <w:t>Katedra Historii Sztuki i Kultury</w:t>
          </w:r>
        </w:p>
        <w:p w14:paraId="472C69D7" w14:textId="77777777" w:rsidR="00AA5713" w:rsidRPr="00975F76" w:rsidRDefault="00AA5713" w:rsidP="00931C89">
          <w:pPr>
            <w:pStyle w:val="Bezodstpw"/>
            <w:rPr>
              <w:rFonts w:eastAsia="Calibri-Bold"/>
              <w:bCs/>
              <w:sz w:val="24"/>
              <w:szCs w:val="24"/>
            </w:rPr>
          </w:pPr>
          <w:r w:rsidRPr="00975F76">
            <w:rPr>
              <w:rFonts w:eastAsia="Calibri-Bold"/>
              <w:bCs/>
              <w:sz w:val="24"/>
              <w:szCs w:val="24"/>
            </w:rPr>
            <w:t>Wydział Nauk Historycznych</w:t>
          </w:r>
        </w:p>
        <w:p w14:paraId="0DE53E24" w14:textId="77777777" w:rsidR="00AA5713" w:rsidRPr="00975F76" w:rsidRDefault="00AA5713" w:rsidP="00931C89">
          <w:pPr>
            <w:pStyle w:val="Bezodstpw"/>
            <w:rPr>
              <w:rFonts w:eastAsia="Calibri-Bold"/>
              <w:bCs/>
              <w:sz w:val="24"/>
              <w:szCs w:val="24"/>
            </w:rPr>
          </w:pPr>
          <w:r w:rsidRPr="00975F76">
            <w:rPr>
              <w:rFonts w:eastAsia="Calibri-Bold"/>
              <w:bCs/>
              <w:sz w:val="24"/>
              <w:szCs w:val="24"/>
            </w:rPr>
            <w:t>Uniwersytet Mikołaja Kopernika w Toruniu</w:t>
          </w:r>
        </w:p>
        <w:p w14:paraId="2E8DA72C" w14:textId="77777777" w:rsidR="00AA5713" w:rsidRPr="00975F76" w:rsidRDefault="00AA5713" w:rsidP="00931C89">
          <w:pPr>
            <w:pStyle w:val="Bezodstpw"/>
            <w:rPr>
              <w:rFonts w:eastAsia="Calibri-Bold"/>
              <w:bCs/>
              <w:sz w:val="24"/>
              <w:szCs w:val="24"/>
            </w:rPr>
          </w:pPr>
          <w:r w:rsidRPr="00975F76">
            <w:rPr>
              <w:rFonts w:eastAsia="Calibri-Bold"/>
              <w:bCs/>
              <w:sz w:val="24"/>
              <w:szCs w:val="24"/>
            </w:rPr>
            <w:t>ul. Władysława Bojarskiego 1</w:t>
          </w:r>
        </w:p>
        <w:p w14:paraId="0B531064" w14:textId="77777777" w:rsidR="00AA5713" w:rsidRPr="00975F76" w:rsidRDefault="00AA5713" w:rsidP="00931C89">
          <w:pPr>
            <w:pStyle w:val="Bezodstpw"/>
            <w:rPr>
              <w:rFonts w:eastAsia="Calibri-Bold"/>
              <w:bCs/>
              <w:sz w:val="24"/>
              <w:szCs w:val="24"/>
            </w:rPr>
          </w:pPr>
          <w:r w:rsidRPr="00975F76">
            <w:rPr>
              <w:rFonts w:eastAsia="Calibri-Bold"/>
              <w:bCs/>
              <w:sz w:val="24"/>
              <w:szCs w:val="24"/>
            </w:rPr>
            <w:t>87-100 Toruń</w:t>
          </w:r>
        </w:p>
        <w:p w14:paraId="0CA871CC" w14:textId="77777777" w:rsidR="00AA5713" w:rsidRPr="00975F76" w:rsidRDefault="00AA5713" w:rsidP="00931C89">
          <w:pPr>
            <w:pStyle w:val="Bezodstpw"/>
            <w:rPr>
              <w:sz w:val="24"/>
              <w:szCs w:val="24"/>
            </w:rPr>
          </w:pPr>
          <w:r w:rsidRPr="00975F76">
            <w:rPr>
              <w:rFonts w:eastAsia="Calibri-Bold"/>
              <w:bCs/>
              <w:sz w:val="24"/>
              <w:szCs w:val="24"/>
            </w:rPr>
            <w:t>tel. +48 (56) 611-37-61</w:t>
          </w:r>
        </w:p>
        <w:p w14:paraId="35224BB1" w14:textId="77777777" w:rsidR="00AA5713" w:rsidRPr="00F93720" w:rsidRDefault="00AA5713" w:rsidP="00931C89">
          <w:pPr>
            <w:pStyle w:val="Bezodstpw"/>
            <w:jc w:val="right"/>
            <w:rPr>
              <w:rFonts w:ascii="Book Antiqua" w:hAnsi="Book Antiqua" w:cs="Andalus"/>
            </w:rPr>
          </w:pPr>
          <w:r w:rsidRPr="00734A9F">
            <w:rPr>
              <w:sz w:val="24"/>
              <w:szCs w:val="24"/>
            </w:rPr>
            <w:t>Podpis uczes</w:t>
          </w:r>
          <w:bookmarkStart w:id="0" w:name="_GoBack"/>
          <w:bookmarkEnd w:id="0"/>
          <w:r w:rsidRPr="00734A9F">
            <w:rPr>
              <w:sz w:val="24"/>
              <w:szCs w:val="24"/>
            </w:rPr>
            <w:t>tnik</w:t>
          </w:r>
          <w:r>
            <w:rPr>
              <w:sz w:val="24"/>
              <w:szCs w:val="24"/>
            </w:rPr>
            <w:t>a</w:t>
          </w:r>
        </w:p>
      </w:sdtContent>
    </w:sdt>
    <w:p w14:paraId="102B40F0" w14:textId="77777777" w:rsidR="00847CE3" w:rsidRDefault="00847CE3"/>
    <w:sectPr w:rsidR="00847CE3" w:rsidSect="001B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05"/>
    <w:rsid w:val="00661505"/>
    <w:rsid w:val="00847CE3"/>
    <w:rsid w:val="00931C89"/>
    <w:rsid w:val="00A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8D9AF-8A2D-4DED-A727-789789B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7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A5713"/>
    <w:rPr>
      <w:rFonts w:ascii="Times New Roman" w:eastAsiaTheme="minorEastAsia" w:hAnsi="Times New Roman" w:cs="Times New Roman"/>
    </w:rPr>
  </w:style>
  <w:style w:type="paragraph" w:styleId="Bezodstpw">
    <w:name w:val="No Spacing"/>
    <w:link w:val="BezodstpwZnak"/>
    <w:uiPriority w:val="1"/>
    <w:qFormat/>
    <w:rsid w:val="00AA5713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ela-Siatka">
    <w:name w:val="Table Grid"/>
    <w:basedOn w:val="Standardowy"/>
    <w:uiPriority w:val="59"/>
    <w:rsid w:val="00AA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713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2019-07-01T13:32:00Z</dcterms:created>
  <dcterms:modified xsi:type="dcterms:W3CDTF">2019-07-01T13:33:00Z</dcterms:modified>
</cp:coreProperties>
</file>